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DA08" w14:textId="77777777" w:rsidR="00A52649" w:rsidRDefault="00A52649" w:rsidP="00A52649">
      <w:pPr>
        <w:pStyle w:val="ad"/>
        <w:spacing w:before="0" w:beforeAutospacing="0" w:after="0" w:afterAutospacing="0"/>
        <w:ind w:firstLine="567"/>
        <w:jc w:val="right"/>
      </w:pPr>
      <w:proofErr w:type="spellStart"/>
      <w:r>
        <w:rPr>
          <w:b/>
          <w:bCs/>
          <w:color w:val="000000"/>
          <w:sz w:val="28"/>
          <w:szCs w:val="28"/>
        </w:rPr>
        <w:t>Додаток</w:t>
      </w:r>
      <w:proofErr w:type="spellEnd"/>
      <w:r>
        <w:rPr>
          <w:b/>
          <w:bCs/>
          <w:color w:val="000000"/>
          <w:sz w:val="28"/>
          <w:szCs w:val="28"/>
        </w:rPr>
        <w:t xml:space="preserve"> 2 до Порядку</w:t>
      </w:r>
    </w:p>
    <w:p w14:paraId="00CC262C" w14:textId="77777777" w:rsidR="00A52649" w:rsidRDefault="00A52649" w:rsidP="00A52649">
      <w:pPr>
        <w:pStyle w:val="ad"/>
        <w:shd w:val="clear" w:color="auto" w:fill="FFFFFF"/>
        <w:spacing w:before="0" w:beforeAutospacing="0" w:after="0" w:afterAutospacing="0"/>
        <w:jc w:val="center"/>
      </w:pPr>
    </w:p>
    <w:p w14:paraId="32E1217B" w14:textId="77777777" w:rsidR="00A52649" w:rsidRDefault="00A52649" w:rsidP="00A52649">
      <w:pPr>
        <w:pStyle w:val="ad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Заявка </w:t>
      </w:r>
    </w:p>
    <w:p w14:paraId="01CE3EB4" w14:textId="7DCE6E15" w:rsidR="00A52649" w:rsidRDefault="00A52649" w:rsidP="00A52649">
      <w:pPr>
        <w:pStyle w:val="ad"/>
        <w:spacing w:before="0" w:beforeAutospacing="0" w:after="0" w:afterAutospacing="0"/>
        <w:ind w:right="-5"/>
        <w:jc w:val="center"/>
      </w:pPr>
      <w:r>
        <w:rPr>
          <w:b/>
          <w:bCs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надання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D02150">
        <w:rPr>
          <w:b/>
          <w:bCs/>
          <w:color w:val="000000"/>
          <w:sz w:val="28"/>
          <w:szCs w:val="28"/>
          <w:lang w:val="uk-UA"/>
        </w:rPr>
        <w:t>ваучера на відшкодування витрат за дії, пов’язані з охороною прав на об’єкти інтелектуальної власності</w:t>
      </w:r>
    </w:p>
    <w:p w14:paraId="604829A6" w14:textId="77777777" w:rsidR="00A52649" w:rsidRPr="00617A45" w:rsidRDefault="00A52649" w:rsidP="00A52649">
      <w:pPr>
        <w:pStyle w:val="ad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  <w:r w:rsidRPr="00617A45">
        <w:rPr>
          <w:b/>
          <w:sz w:val="28"/>
          <w:szCs w:val="28"/>
        </w:rPr>
        <w:t xml:space="preserve">для </w:t>
      </w:r>
      <w:proofErr w:type="spellStart"/>
      <w:r w:rsidRPr="00617A45">
        <w:rPr>
          <w:b/>
          <w:sz w:val="28"/>
          <w:szCs w:val="28"/>
        </w:rPr>
        <w:t>юридичних</w:t>
      </w:r>
      <w:proofErr w:type="spellEnd"/>
      <w:r w:rsidRPr="00617A45">
        <w:rPr>
          <w:b/>
          <w:sz w:val="28"/>
          <w:szCs w:val="28"/>
        </w:rPr>
        <w:t xml:space="preserve"> </w:t>
      </w:r>
      <w:proofErr w:type="spellStart"/>
      <w:r w:rsidRPr="00617A45">
        <w:rPr>
          <w:b/>
          <w:sz w:val="28"/>
          <w:szCs w:val="28"/>
        </w:rPr>
        <w:t>осіб</w:t>
      </w:r>
      <w:proofErr w:type="spellEnd"/>
    </w:p>
    <w:p w14:paraId="4B72B03B" w14:textId="77777777" w:rsidR="00A52649" w:rsidRPr="00617A45" w:rsidRDefault="00A52649" w:rsidP="00A52649">
      <w:pPr>
        <w:pStyle w:val="ad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1"/>
        <w:gridCol w:w="2551"/>
      </w:tblGrid>
      <w:tr w:rsidR="00A52649" w:rsidRPr="008343A5" w14:paraId="71A6A9FC" w14:textId="77777777" w:rsidTr="008A0666">
        <w:tc>
          <w:tcPr>
            <w:tcW w:w="5954" w:type="dxa"/>
          </w:tcPr>
          <w:p w14:paraId="09DF99A2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>Назва підприємства</w:t>
            </w:r>
          </w:p>
        </w:tc>
        <w:tc>
          <w:tcPr>
            <w:tcW w:w="2687" w:type="dxa"/>
          </w:tcPr>
          <w:p w14:paraId="6215994A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46A9025A" w14:textId="77777777" w:rsidTr="008A0666">
        <w:tc>
          <w:tcPr>
            <w:tcW w:w="5954" w:type="dxa"/>
          </w:tcPr>
          <w:p w14:paraId="21D41D4A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>Організаційно-правова форма</w:t>
            </w:r>
          </w:p>
        </w:tc>
        <w:tc>
          <w:tcPr>
            <w:tcW w:w="2687" w:type="dxa"/>
          </w:tcPr>
          <w:p w14:paraId="61745335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2A14B212" w14:textId="77777777" w:rsidTr="008A0666">
        <w:tc>
          <w:tcPr>
            <w:tcW w:w="5954" w:type="dxa"/>
          </w:tcPr>
          <w:p w14:paraId="5CCC1853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>Код ЄДРПОУ</w:t>
            </w:r>
          </w:p>
        </w:tc>
        <w:tc>
          <w:tcPr>
            <w:tcW w:w="2687" w:type="dxa"/>
          </w:tcPr>
          <w:p w14:paraId="1CCE1BFE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12150E2F" w14:textId="77777777" w:rsidTr="008A0666">
        <w:tc>
          <w:tcPr>
            <w:tcW w:w="5954" w:type="dxa"/>
          </w:tcPr>
          <w:p w14:paraId="77002B5C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>Види діяльності згідно із КВЕД 2010</w:t>
            </w:r>
          </w:p>
        </w:tc>
        <w:tc>
          <w:tcPr>
            <w:tcW w:w="2687" w:type="dxa"/>
          </w:tcPr>
          <w:p w14:paraId="5C8C6BEB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37FF6DC3" w14:textId="77777777" w:rsidTr="008A0666">
        <w:tc>
          <w:tcPr>
            <w:tcW w:w="5954" w:type="dxa"/>
          </w:tcPr>
          <w:p w14:paraId="4CCDE58F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>Види продукції, що виробляються</w:t>
            </w:r>
          </w:p>
        </w:tc>
        <w:tc>
          <w:tcPr>
            <w:tcW w:w="2687" w:type="dxa"/>
          </w:tcPr>
          <w:p w14:paraId="11EC798A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17849B4E" w14:textId="77777777" w:rsidTr="008A0666">
        <w:tc>
          <w:tcPr>
            <w:tcW w:w="5954" w:type="dxa"/>
          </w:tcPr>
          <w:p w14:paraId="5D22A861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 xml:space="preserve">Юридична адреса </w:t>
            </w:r>
          </w:p>
        </w:tc>
        <w:tc>
          <w:tcPr>
            <w:tcW w:w="2687" w:type="dxa"/>
          </w:tcPr>
          <w:p w14:paraId="15A28993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79392D34" w14:textId="77777777" w:rsidTr="008A0666">
        <w:tc>
          <w:tcPr>
            <w:tcW w:w="5954" w:type="dxa"/>
          </w:tcPr>
          <w:p w14:paraId="5546BD13" w14:textId="77777777" w:rsidR="00A52649" w:rsidRPr="008343A5" w:rsidRDefault="00A52649" w:rsidP="008A0666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>Місце знаходження виробничих потужностей</w:t>
            </w:r>
          </w:p>
        </w:tc>
        <w:tc>
          <w:tcPr>
            <w:tcW w:w="2687" w:type="dxa"/>
          </w:tcPr>
          <w:p w14:paraId="15D07585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533CED9F" w14:textId="77777777" w:rsidTr="008A0666">
        <w:tc>
          <w:tcPr>
            <w:tcW w:w="5954" w:type="dxa"/>
          </w:tcPr>
          <w:p w14:paraId="21882572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>Телефон організації</w:t>
            </w:r>
          </w:p>
        </w:tc>
        <w:tc>
          <w:tcPr>
            <w:tcW w:w="2687" w:type="dxa"/>
          </w:tcPr>
          <w:p w14:paraId="7F113C22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21088AE9" w14:textId="77777777" w:rsidTr="008A0666">
        <w:tc>
          <w:tcPr>
            <w:tcW w:w="5954" w:type="dxa"/>
          </w:tcPr>
          <w:p w14:paraId="6374BD9C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>Електронна пошта організації</w:t>
            </w:r>
          </w:p>
        </w:tc>
        <w:tc>
          <w:tcPr>
            <w:tcW w:w="2687" w:type="dxa"/>
          </w:tcPr>
          <w:p w14:paraId="109AE324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590D8CCD" w14:textId="77777777" w:rsidTr="008A0666">
        <w:tc>
          <w:tcPr>
            <w:tcW w:w="5954" w:type="dxa"/>
          </w:tcPr>
          <w:p w14:paraId="5FC5D446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>ПІБ керівника організації</w:t>
            </w:r>
          </w:p>
        </w:tc>
        <w:tc>
          <w:tcPr>
            <w:tcW w:w="2687" w:type="dxa"/>
          </w:tcPr>
          <w:p w14:paraId="436D7425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480BE389" w14:textId="77777777" w:rsidTr="008A0666">
        <w:tc>
          <w:tcPr>
            <w:tcW w:w="5954" w:type="dxa"/>
          </w:tcPr>
          <w:p w14:paraId="77DF7ABF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>Телефон керівника організації</w:t>
            </w:r>
          </w:p>
        </w:tc>
        <w:tc>
          <w:tcPr>
            <w:tcW w:w="2687" w:type="dxa"/>
          </w:tcPr>
          <w:p w14:paraId="5374EF44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28E7378A" w14:textId="77777777" w:rsidTr="008A0666">
        <w:tc>
          <w:tcPr>
            <w:tcW w:w="5954" w:type="dxa"/>
          </w:tcPr>
          <w:p w14:paraId="0B24E4D3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>ПІБ контактної особи</w:t>
            </w:r>
          </w:p>
        </w:tc>
        <w:tc>
          <w:tcPr>
            <w:tcW w:w="2687" w:type="dxa"/>
          </w:tcPr>
          <w:p w14:paraId="216B3544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2CAFA72E" w14:textId="77777777" w:rsidTr="008A0666">
        <w:tc>
          <w:tcPr>
            <w:tcW w:w="5954" w:type="dxa"/>
          </w:tcPr>
          <w:p w14:paraId="494A67B3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>Посада контактної особи</w:t>
            </w:r>
          </w:p>
        </w:tc>
        <w:tc>
          <w:tcPr>
            <w:tcW w:w="2687" w:type="dxa"/>
          </w:tcPr>
          <w:p w14:paraId="46790B34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3C5CEF95" w14:textId="77777777" w:rsidTr="008A0666">
        <w:tc>
          <w:tcPr>
            <w:tcW w:w="5954" w:type="dxa"/>
          </w:tcPr>
          <w:p w14:paraId="69AD48A7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>Телефон контактної особи</w:t>
            </w:r>
          </w:p>
        </w:tc>
        <w:tc>
          <w:tcPr>
            <w:tcW w:w="2687" w:type="dxa"/>
          </w:tcPr>
          <w:p w14:paraId="37C930AB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6FE37C9C" w14:textId="77777777" w:rsidTr="008A0666">
        <w:tc>
          <w:tcPr>
            <w:tcW w:w="5954" w:type="dxa"/>
          </w:tcPr>
          <w:p w14:paraId="545FEA57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>Електронна пошта контактної особи</w:t>
            </w:r>
          </w:p>
        </w:tc>
        <w:tc>
          <w:tcPr>
            <w:tcW w:w="2687" w:type="dxa"/>
          </w:tcPr>
          <w:p w14:paraId="7EADE2D2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2129569E" w14:textId="77777777" w:rsidTr="008A0666">
        <w:tc>
          <w:tcPr>
            <w:tcW w:w="5954" w:type="dxa"/>
          </w:tcPr>
          <w:p w14:paraId="0530634A" w14:textId="77777777" w:rsidR="00A52649" w:rsidRPr="005904E9" w:rsidRDefault="00A52649" w:rsidP="008A0666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5904E9">
              <w:rPr>
                <w:rFonts w:ascii="Times New Roman" w:hAnsi="Times New Roman" w:cs="Times New Roman"/>
              </w:rPr>
              <w:t>Кількість офіційно працевлаштованих працівників станом на 01.01.2025</w:t>
            </w:r>
          </w:p>
        </w:tc>
        <w:tc>
          <w:tcPr>
            <w:tcW w:w="2687" w:type="dxa"/>
          </w:tcPr>
          <w:p w14:paraId="2C5DAFAD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6EE4A3B9" w14:textId="77777777" w:rsidTr="008A0666">
        <w:tc>
          <w:tcPr>
            <w:tcW w:w="5954" w:type="dxa"/>
          </w:tcPr>
          <w:p w14:paraId="49ECABE9" w14:textId="77777777" w:rsidR="00A52649" w:rsidRPr="005904E9" w:rsidRDefault="00A52649" w:rsidP="008A0666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5904E9">
              <w:rPr>
                <w:rFonts w:ascii="Times New Roman" w:hAnsi="Times New Roman" w:cs="Times New Roman"/>
              </w:rPr>
              <w:t>Сума сплачених податків за 2024 рік</w:t>
            </w:r>
          </w:p>
        </w:tc>
        <w:tc>
          <w:tcPr>
            <w:tcW w:w="2687" w:type="dxa"/>
          </w:tcPr>
          <w:p w14:paraId="178BF28C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4407DE67" w14:textId="77777777" w:rsidTr="008A0666">
        <w:tc>
          <w:tcPr>
            <w:tcW w:w="5954" w:type="dxa"/>
          </w:tcPr>
          <w:p w14:paraId="5469D941" w14:textId="77777777" w:rsidR="00A52649" w:rsidRPr="005904E9" w:rsidRDefault="00A52649" w:rsidP="008A0666">
            <w:pPr>
              <w:tabs>
                <w:tab w:val="left" w:pos="5812"/>
              </w:tabs>
              <w:rPr>
                <w:rFonts w:ascii="Times New Roman" w:hAnsi="Times New Roman" w:cs="Times New Roman"/>
                <w:spacing w:val="-4"/>
              </w:rPr>
            </w:pPr>
            <w:r w:rsidRPr="005904E9">
              <w:rPr>
                <w:rFonts w:ascii="Times New Roman" w:hAnsi="Times New Roman" w:cs="Times New Roman"/>
                <w:spacing w:val="-4"/>
              </w:rPr>
              <w:t xml:space="preserve">Вартість активів станом на 01.01.2025, тис. грн, </w:t>
            </w:r>
          </w:p>
          <w:p w14:paraId="7BC085C6" w14:textId="77777777" w:rsidR="00A52649" w:rsidRPr="005904E9" w:rsidRDefault="00A52649" w:rsidP="008A0666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5904E9">
              <w:rPr>
                <w:rFonts w:ascii="Times New Roman" w:hAnsi="Times New Roman" w:cs="Times New Roman"/>
              </w:rPr>
              <w:t xml:space="preserve">у тому числі необоротних активів, тис. грн, </w:t>
            </w:r>
          </w:p>
          <w:p w14:paraId="23D9041A" w14:textId="77777777" w:rsidR="00A52649" w:rsidRPr="005904E9" w:rsidRDefault="00A52649" w:rsidP="008A0666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5904E9">
              <w:rPr>
                <w:rFonts w:ascii="Times New Roman" w:hAnsi="Times New Roman" w:cs="Times New Roman"/>
              </w:rPr>
              <w:t>оборотних активів, тис. грн</w:t>
            </w:r>
          </w:p>
        </w:tc>
        <w:tc>
          <w:tcPr>
            <w:tcW w:w="2687" w:type="dxa"/>
          </w:tcPr>
          <w:p w14:paraId="577F26FF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7031C" w:rsidRPr="008343A5" w14:paraId="636593C7" w14:textId="77777777" w:rsidTr="008A0666">
        <w:tc>
          <w:tcPr>
            <w:tcW w:w="5954" w:type="dxa"/>
          </w:tcPr>
          <w:p w14:paraId="7CEBE01E" w14:textId="77777777" w:rsidR="00E7031C" w:rsidRPr="005904E9" w:rsidRDefault="00E7031C" w:rsidP="008A0666">
            <w:pPr>
              <w:tabs>
                <w:tab w:val="left" w:pos="5812"/>
              </w:tabs>
              <w:rPr>
                <w:rFonts w:ascii="Times New Roman" w:hAnsi="Times New Roman" w:cs="Times New Roman"/>
                <w:spacing w:val="-4"/>
              </w:rPr>
            </w:pPr>
            <w:r>
              <w:rPr>
                <w:color w:val="000000"/>
              </w:rPr>
              <w:t xml:space="preserve">Банківські реквізити (номер рахунку, </w:t>
            </w:r>
            <w:r>
              <w:rPr>
                <w:color w:val="000000"/>
                <w:lang w:val="uk-UA"/>
              </w:rPr>
              <w:t>назва</w:t>
            </w:r>
            <w:r>
              <w:rPr>
                <w:color w:val="000000"/>
              </w:rPr>
              <w:t xml:space="preserve"> банку)</w:t>
            </w:r>
          </w:p>
        </w:tc>
        <w:tc>
          <w:tcPr>
            <w:tcW w:w="2687" w:type="dxa"/>
          </w:tcPr>
          <w:p w14:paraId="0001E2C7" w14:textId="77777777" w:rsidR="00E7031C" w:rsidRPr="008343A5" w:rsidRDefault="00E7031C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E32EEE" w14:textId="77777777" w:rsidR="00A52649" w:rsidRDefault="00A52649" w:rsidP="00A52649">
      <w:pPr>
        <w:pStyle w:val="ad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Зазначеною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заявкою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підтверджуємо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нашого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установи)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критеріям</w:t>
      </w:r>
      <w:proofErr w:type="spellEnd"/>
      <w:r>
        <w:rPr>
          <w:color w:val="000000"/>
          <w:sz w:val="28"/>
          <w:szCs w:val="28"/>
          <w:shd w:val="clear" w:color="auto" w:fill="FFFFFF"/>
        </w:rPr>
        <w:t>, визначеним у Порядку. </w:t>
      </w:r>
    </w:p>
    <w:p w14:paraId="088C4EE9" w14:textId="77777777" w:rsidR="00A52649" w:rsidRDefault="00A52649" w:rsidP="00A52649"/>
    <w:p w14:paraId="09BBEA15" w14:textId="77777777" w:rsidR="00A52649" w:rsidRDefault="00A52649" w:rsidP="00A52649">
      <w:pPr>
        <w:pStyle w:val="ad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Дата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    </w:t>
      </w:r>
      <w:proofErr w:type="spellStart"/>
      <w:r>
        <w:rPr>
          <w:color w:val="000000"/>
          <w:sz w:val="28"/>
          <w:szCs w:val="28"/>
        </w:rPr>
        <w:t>Підпис</w:t>
      </w:r>
      <w:proofErr w:type="spellEnd"/>
    </w:p>
    <w:p w14:paraId="090FEC44" w14:textId="77777777" w:rsidR="00A52649" w:rsidRDefault="00A52649" w:rsidP="00A52649">
      <w:pPr>
        <w:spacing w:after="240"/>
      </w:pPr>
    </w:p>
    <w:p w14:paraId="42E7AEDD" w14:textId="77777777" w:rsidR="00A52649" w:rsidRDefault="00A52649" w:rsidP="00A52649">
      <w:pPr>
        <w:pStyle w:val="ad"/>
        <w:spacing w:before="0" w:beforeAutospacing="0" w:after="0" w:afterAutospacing="0"/>
        <w:ind w:left="6237"/>
        <w:jc w:val="right"/>
        <w:rPr>
          <w:b/>
          <w:bCs/>
          <w:color w:val="000000"/>
          <w:sz w:val="28"/>
          <w:szCs w:val="28"/>
        </w:rPr>
      </w:pPr>
    </w:p>
    <w:p w14:paraId="4D2C3D09" w14:textId="77777777" w:rsidR="00A52649" w:rsidRDefault="00A52649" w:rsidP="00A52649">
      <w:pPr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>
        <w:rPr>
          <w:b/>
          <w:bCs/>
          <w:color w:val="000000"/>
        </w:rPr>
        <w:br w:type="page"/>
      </w:r>
    </w:p>
    <w:p w14:paraId="352E5990" w14:textId="77777777" w:rsidR="00A52649" w:rsidRDefault="00A52649" w:rsidP="00A52649">
      <w:pPr>
        <w:pStyle w:val="ad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E2EB43E" w14:textId="77777777" w:rsidR="00A52649" w:rsidRDefault="00A52649" w:rsidP="00A52649">
      <w:pPr>
        <w:pStyle w:val="ad"/>
        <w:spacing w:before="0" w:beforeAutospacing="0" w:after="0" w:afterAutospacing="0"/>
        <w:ind w:firstLine="567"/>
        <w:jc w:val="right"/>
      </w:pPr>
      <w:proofErr w:type="spellStart"/>
      <w:r>
        <w:rPr>
          <w:b/>
          <w:bCs/>
          <w:color w:val="000000"/>
          <w:sz w:val="28"/>
          <w:szCs w:val="28"/>
        </w:rPr>
        <w:t>Додаток</w:t>
      </w:r>
      <w:proofErr w:type="spellEnd"/>
      <w:r>
        <w:rPr>
          <w:b/>
          <w:bCs/>
          <w:color w:val="000000"/>
          <w:sz w:val="28"/>
          <w:szCs w:val="28"/>
        </w:rPr>
        <w:t xml:space="preserve"> 3 до Порядку</w:t>
      </w:r>
    </w:p>
    <w:p w14:paraId="70C57A93" w14:textId="77777777" w:rsidR="00A52649" w:rsidRDefault="00A52649" w:rsidP="00A52649">
      <w:pPr>
        <w:pStyle w:val="ad"/>
        <w:shd w:val="clear" w:color="auto" w:fill="FFFFFF"/>
        <w:spacing w:before="0" w:beforeAutospacing="0" w:after="0" w:afterAutospacing="0"/>
        <w:jc w:val="center"/>
      </w:pPr>
    </w:p>
    <w:p w14:paraId="62FC4140" w14:textId="77777777" w:rsidR="00A52649" w:rsidRDefault="00A52649" w:rsidP="00A52649">
      <w:pPr>
        <w:pStyle w:val="ad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Заявка </w:t>
      </w:r>
    </w:p>
    <w:p w14:paraId="02602B04" w14:textId="77777777" w:rsidR="00A52649" w:rsidRDefault="00A52649" w:rsidP="00A52649">
      <w:pPr>
        <w:pStyle w:val="ad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D02150">
        <w:rPr>
          <w:b/>
          <w:bCs/>
          <w:color w:val="000000"/>
          <w:sz w:val="28"/>
          <w:szCs w:val="28"/>
          <w:lang w:val="uk-UA"/>
        </w:rPr>
        <w:t>надання ваучера на відшкодування витрат за дії, пов’язані з охороною прав на об’єкти інтелектуальної власності</w:t>
      </w:r>
      <w:r w:rsidRPr="00617A45">
        <w:rPr>
          <w:b/>
          <w:sz w:val="28"/>
          <w:szCs w:val="28"/>
        </w:rPr>
        <w:t xml:space="preserve"> </w:t>
      </w:r>
    </w:p>
    <w:p w14:paraId="3E5EE81C" w14:textId="77777777" w:rsidR="00A52649" w:rsidRPr="00617A45" w:rsidRDefault="00A52649" w:rsidP="00A52649">
      <w:pPr>
        <w:pStyle w:val="ad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  <w:r w:rsidRPr="00617A45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фізичних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осіб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суб’єктів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підприємницької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діяльності</w:t>
      </w:r>
      <w:proofErr w:type="spellEnd"/>
      <w:r>
        <w:rPr>
          <w:b/>
          <w:sz w:val="28"/>
          <w:szCs w:val="28"/>
        </w:rPr>
        <w:t xml:space="preserve"> </w:t>
      </w:r>
    </w:p>
    <w:p w14:paraId="59FB41BB" w14:textId="77777777" w:rsidR="00A52649" w:rsidRPr="00617A45" w:rsidRDefault="00A52649" w:rsidP="00A52649">
      <w:pPr>
        <w:pStyle w:val="ad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1"/>
        <w:gridCol w:w="2551"/>
      </w:tblGrid>
      <w:tr w:rsidR="00A52649" w:rsidRPr="008343A5" w14:paraId="6DE5C29D" w14:textId="77777777" w:rsidTr="008A0666">
        <w:tc>
          <w:tcPr>
            <w:tcW w:w="5954" w:type="dxa"/>
          </w:tcPr>
          <w:p w14:paraId="17157F53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ПІБ</w:t>
            </w:r>
          </w:p>
        </w:tc>
        <w:tc>
          <w:tcPr>
            <w:tcW w:w="2687" w:type="dxa"/>
          </w:tcPr>
          <w:p w14:paraId="2EC24535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360AC321" w14:textId="77777777" w:rsidTr="008A0666">
        <w:tc>
          <w:tcPr>
            <w:tcW w:w="5954" w:type="dxa"/>
          </w:tcPr>
          <w:p w14:paraId="2268025D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>Код ЄДРПОУ</w:t>
            </w:r>
          </w:p>
        </w:tc>
        <w:tc>
          <w:tcPr>
            <w:tcW w:w="2687" w:type="dxa"/>
          </w:tcPr>
          <w:p w14:paraId="0B2F70E5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2B01D213" w14:textId="77777777" w:rsidTr="008A0666">
        <w:tc>
          <w:tcPr>
            <w:tcW w:w="5954" w:type="dxa"/>
          </w:tcPr>
          <w:p w14:paraId="55EC9CD5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>Види діяльності згідно із КВЕД 2010</w:t>
            </w:r>
          </w:p>
        </w:tc>
        <w:tc>
          <w:tcPr>
            <w:tcW w:w="2687" w:type="dxa"/>
          </w:tcPr>
          <w:p w14:paraId="71497B08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7F6BE4A4" w14:textId="77777777" w:rsidTr="008A0666">
        <w:tc>
          <w:tcPr>
            <w:tcW w:w="5954" w:type="dxa"/>
          </w:tcPr>
          <w:p w14:paraId="7FE4F997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>Види продукції, що виробляються</w:t>
            </w:r>
          </w:p>
        </w:tc>
        <w:tc>
          <w:tcPr>
            <w:tcW w:w="2687" w:type="dxa"/>
          </w:tcPr>
          <w:p w14:paraId="0E481C21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14527ED6" w14:textId="77777777" w:rsidTr="008A0666">
        <w:tc>
          <w:tcPr>
            <w:tcW w:w="5954" w:type="dxa"/>
          </w:tcPr>
          <w:p w14:paraId="692F72CB" w14:textId="77777777" w:rsidR="00A52649" w:rsidRPr="008343A5" w:rsidRDefault="00A52649" w:rsidP="008A0666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 xml:space="preserve">Місце знаходження </w:t>
            </w:r>
          </w:p>
        </w:tc>
        <w:tc>
          <w:tcPr>
            <w:tcW w:w="2687" w:type="dxa"/>
          </w:tcPr>
          <w:p w14:paraId="5C53C251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731E5468" w14:textId="77777777" w:rsidTr="008A0666">
        <w:tc>
          <w:tcPr>
            <w:tcW w:w="5954" w:type="dxa"/>
          </w:tcPr>
          <w:p w14:paraId="3BD89050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 xml:space="preserve">Телефон </w:t>
            </w:r>
          </w:p>
        </w:tc>
        <w:tc>
          <w:tcPr>
            <w:tcW w:w="2687" w:type="dxa"/>
          </w:tcPr>
          <w:p w14:paraId="7E252C38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4C950752" w14:textId="77777777" w:rsidTr="008A0666">
        <w:tc>
          <w:tcPr>
            <w:tcW w:w="5954" w:type="dxa"/>
          </w:tcPr>
          <w:p w14:paraId="6D99018E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8343A5">
              <w:rPr>
                <w:rFonts w:ascii="Times New Roman" w:hAnsi="Times New Roman" w:cs="Times New Roman"/>
              </w:rPr>
              <w:t xml:space="preserve">Електронна пошта </w:t>
            </w:r>
          </w:p>
        </w:tc>
        <w:tc>
          <w:tcPr>
            <w:tcW w:w="2687" w:type="dxa"/>
          </w:tcPr>
          <w:p w14:paraId="21DD9475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737636" w14:paraId="402A0760" w14:textId="77777777" w:rsidTr="008A0666">
        <w:tc>
          <w:tcPr>
            <w:tcW w:w="5954" w:type="dxa"/>
          </w:tcPr>
          <w:p w14:paraId="0C46C52F" w14:textId="77777777" w:rsidR="00A52649" w:rsidRPr="00737636" w:rsidRDefault="00A52649" w:rsidP="008A0666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737636">
              <w:rPr>
                <w:rFonts w:ascii="Times New Roman" w:hAnsi="Times New Roman" w:cs="Times New Roman"/>
              </w:rPr>
              <w:t>Кількість офіційно працевлаштованих працівників станом на 01.01.2025 (за наявності)</w:t>
            </w:r>
          </w:p>
        </w:tc>
        <w:tc>
          <w:tcPr>
            <w:tcW w:w="2687" w:type="dxa"/>
          </w:tcPr>
          <w:p w14:paraId="1207613C" w14:textId="77777777" w:rsidR="00A52649" w:rsidRPr="00737636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52649" w:rsidRPr="008343A5" w14:paraId="55B486E5" w14:textId="77777777" w:rsidTr="008A0666">
        <w:tc>
          <w:tcPr>
            <w:tcW w:w="5954" w:type="dxa"/>
          </w:tcPr>
          <w:p w14:paraId="2769B9C7" w14:textId="77777777" w:rsidR="00A52649" w:rsidRPr="008343A5" w:rsidRDefault="00A52649" w:rsidP="008A0666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737636">
              <w:rPr>
                <w:rFonts w:ascii="Times New Roman" w:hAnsi="Times New Roman" w:cs="Times New Roman"/>
              </w:rPr>
              <w:t>Сума сплачених податків за 2024 рік</w:t>
            </w:r>
          </w:p>
        </w:tc>
        <w:tc>
          <w:tcPr>
            <w:tcW w:w="2687" w:type="dxa"/>
          </w:tcPr>
          <w:p w14:paraId="1E08E136" w14:textId="77777777" w:rsidR="00A52649" w:rsidRPr="008343A5" w:rsidRDefault="00A52649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7031C" w:rsidRPr="008343A5" w14:paraId="2409A0D4" w14:textId="77777777" w:rsidTr="008A0666">
        <w:tc>
          <w:tcPr>
            <w:tcW w:w="5954" w:type="dxa"/>
          </w:tcPr>
          <w:p w14:paraId="09A7D477" w14:textId="77777777" w:rsidR="00E7031C" w:rsidRPr="00737636" w:rsidRDefault="00E7031C" w:rsidP="008A0666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Банківські реквізити (номер рахунку, </w:t>
            </w:r>
            <w:r>
              <w:rPr>
                <w:color w:val="000000"/>
                <w:lang w:val="uk-UA"/>
              </w:rPr>
              <w:t>назва</w:t>
            </w:r>
            <w:r>
              <w:rPr>
                <w:color w:val="000000"/>
              </w:rPr>
              <w:t xml:space="preserve"> банку)</w:t>
            </w:r>
          </w:p>
        </w:tc>
        <w:tc>
          <w:tcPr>
            <w:tcW w:w="2687" w:type="dxa"/>
          </w:tcPr>
          <w:p w14:paraId="068E8179" w14:textId="77777777" w:rsidR="00E7031C" w:rsidRPr="008343A5" w:rsidRDefault="00E7031C" w:rsidP="008A0666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6B9C64" w14:textId="77777777" w:rsidR="00A52649" w:rsidRDefault="00A52649" w:rsidP="00A5264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B5B64B8" w14:textId="77777777" w:rsidR="00A52649" w:rsidRDefault="00A52649" w:rsidP="00A52649">
      <w:pPr>
        <w:pStyle w:val="ad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Зазначеною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заявкою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підтверджую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критеріям</w:t>
      </w:r>
      <w:proofErr w:type="spellEnd"/>
      <w:r>
        <w:rPr>
          <w:color w:val="000000"/>
          <w:sz w:val="28"/>
          <w:szCs w:val="28"/>
          <w:shd w:val="clear" w:color="auto" w:fill="FFFFFF"/>
        </w:rPr>
        <w:t>, визначеним у Порядку. </w:t>
      </w:r>
    </w:p>
    <w:p w14:paraId="5C33D01E" w14:textId="77777777" w:rsidR="00A52649" w:rsidRDefault="00A52649" w:rsidP="00A52649"/>
    <w:p w14:paraId="4AC3F09B" w14:textId="77777777" w:rsidR="00A52649" w:rsidRDefault="00A52649" w:rsidP="00A52649">
      <w:pPr>
        <w:pStyle w:val="ad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Дата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    </w:t>
      </w:r>
      <w:proofErr w:type="spellStart"/>
      <w:r>
        <w:rPr>
          <w:color w:val="000000"/>
          <w:sz w:val="28"/>
          <w:szCs w:val="28"/>
        </w:rPr>
        <w:t>Підпис</w:t>
      </w:r>
      <w:proofErr w:type="spellEnd"/>
    </w:p>
    <w:p w14:paraId="59F23EC0" w14:textId="77777777" w:rsidR="00A52649" w:rsidRDefault="00A52649" w:rsidP="00A52649">
      <w:pPr>
        <w:spacing w:after="240"/>
      </w:pPr>
    </w:p>
    <w:p w14:paraId="3D5E40CA" w14:textId="77777777" w:rsidR="00A52649" w:rsidRPr="00DC6429" w:rsidRDefault="00A52649" w:rsidP="00A52649">
      <w:pPr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sectPr w:rsidR="00A52649" w:rsidRPr="00DC6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D62BB"/>
    <w:multiLevelType w:val="hybridMultilevel"/>
    <w:tmpl w:val="C2328B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2C750C"/>
    <w:multiLevelType w:val="hybridMultilevel"/>
    <w:tmpl w:val="AD9A7038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 w16cid:durableId="1489443572">
    <w:abstractNumId w:val="1"/>
  </w:num>
  <w:num w:numId="2" w16cid:durableId="131722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6F"/>
    <w:rsid w:val="000307D1"/>
    <w:rsid w:val="00161104"/>
    <w:rsid w:val="001664F2"/>
    <w:rsid w:val="00172A2F"/>
    <w:rsid w:val="00176879"/>
    <w:rsid w:val="00240060"/>
    <w:rsid w:val="0031023F"/>
    <w:rsid w:val="00333E94"/>
    <w:rsid w:val="00345FE5"/>
    <w:rsid w:val="004212C3"/>
    <w:rsid w:val="004561B4"/>
    <w:rsid w:val="004719A5"/>
    <w:rsid w:val="00471A8B"/>
    <w:rsid w:val="004A0A88"/>
    <w:rsid w:val="004A2A45"/>
    <w:rsid w:val="00527108"/>
    <w:rsid w:val="0056492C"/>
    <w:rsid w:val="005904E9"/>
    <w:rsid w:val="005E5FA3"/>
    <w:rsid w:val="00657FB8"/>
    <w:rsid w:val="007116C9"/>
    <w:rsid w:val="00737636"/>
    <w:rsid w:val="00794D45"/>
    <w:rsid w:val="007F616F"/>
    <w:rsid w:val="008A00C2"/>
    <w:rsid w:val="008B24ED"/>
    <w:rsid w:val="008D32A2"/>
    <w:rsid w:val="00A52649"/>
    <w:rsid w:val="00B83335"/>
    <w:rsid w:val="00C31BF7"/>
    <w:rsid w:val="00C966DF"/>
    <w:rsid w:val="00CB0357"/>
    <w:rsid w:val="00CE5722"/>
    <w:rsid w:val="00D02150"/>
    <w:rsid w:val="00D20480"/>
    <w:rsid w:val="00D30302"/>
    <w:rsid w:val="00D87CF9"/>
    <w:rsid w:val="00E30338"/>
    <w:rsid w:val="00E5331C"/>
    <w:rsid w:val="00E7031C"/>
    <w:rsid w:val="00EF3BB9"/>
    <w:rsid w:val="00EF7C8F"/>
    <w:rsid w:val="00F4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22EC"/>
  <w15:chartTrackingRefBased/>
  <w15:docId w15:val="{2B23D0F1-3187-EB48-B9E5-99BE3717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16F"/>
    <w:pPr>
      <w:overflowPunct w:val="0"/>
      <w:autoSpaceDE w:val="0"/>
      <w:autoSpaceDN w:val="0"/>
      <w:adjustRightInd w:val="0"/>
    </w:pPr>
    <w:rPr>
      <w:rFonts w:ascii="Antiqua" w:eastAsia="Antiqua" w:hAnsi="Antiqua" w:cs="Antiqua"/>
      <w:kern w:val="0"/>
      <w:sz w:val="28"/>
      <w:szCs w:val="28"/>
      <w:lang w:val="hr-HR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6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1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1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1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1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1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1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6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61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1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61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61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61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61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61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61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6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1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F6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61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61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61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61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6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61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616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F616F"/>
    <w:rPr>
      <w:rFonts w:ascii="Antiqua" w:eastAsia="Antiqua" w:hAnsi="Antiqua" w:cs="Antiqua"/>
      <w:kern w:val="0"/>
      <w:sz w:val="28"/>
      <w:szCs w:val="28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Обычный (Web),Знак1 Знак,Знак1 Знак Знак,Знак1 Знак Знак Знак Знак Знак Знак Знак,Обычный (Web) Знак Знак Знак Знак Знак Знак,Обычный (веб) Знак2"/>
    <w:basedOn w:val="a"/>
    <w:link w:val="ae"/>
    <w:uiPriority w:val="99"/>
    <w:qFormat/>
    <w:rsid w:val="007F616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ae">
    <w:name w:val="Обычный (Интернет) Знак"/>
    <w:aliases w:val="Обычный (Web) Знак,Знак1 Знак Знак1,Знак1 Знак Знак Знак,Знак1 Знак Знак Знак Знак Знак Знак Знак Знак,Обычный (Web) Знак Знак Знак Знак Знак Знак Знак,Обычный (веб) Знак2 Знак"/>
    <w:link w:val="ad"/>
    <w:uiPriority w:val="99"/>
    <w:locked/>
    <w:rsid w:val="007F616F"/>
    <w:rPr>
      <w:rFonts w:ascii="Times New Roman" w:eastAsia="Antiqua" w:hAnsi="Times New Roman" w:cs="Antiqua"/>
      <w:kern w:val="0"/>
      <w:lang w:val="ru-RU" w:eastAsia="ru-RU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794D4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4D45"/>
    <w:rPr>
      <w:rFonts w:ascii="Segoe UI" w:eastAsia="Antiqua" w:hAnsi="Segoe UI" w:cs="Segoe UI"/>
      <w:kern w:val="0"/>
      <w:sz w:val="18"/>
      <w:szCs w:val="18"/>
      <w:lang w:val="hr-HR" w:eastAsia="ru-RU"/>
      <w14:ligatures w14:val="none"/>
    </w:rPr>
  </w:style>
  <w:style w:type="character" w:customStyle="1" w:styleId="apple-tab-span">
    <w:name w:val="apple-tab-span"/>
    <w:basedOn w:val="a0"/>
    <w:rsid w:val="00A5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Iryna Sytnik</cp:lastModifiedBy>
  <cp:revision>2</cp:revision>
  <cp:lastPrinted>2025-04-08T08:47:00Z</cp:lastPrinted>
  <dcterms:created xsi:type="dcterms:W3CDTF">2025-05-26T13:40:00Z</dcterms:created>
  <dcterms:modified xsi:type="dcterms:W3CDTF">2025-05-26T13:40:00Z</dcterms:modified>
</cp:coreProperties>
</file>